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070"/>
        <w:gridCol w:w="1559"/>
        <w:gridCol w:w="8505"/>
      </w:tblGrid>
      <w:tr w:rsidR="00EF0031" w:rsidTr="00C3732C">
        <w:tc>
          <w:tcPr>
            <w:tcW w:w="5070" w:type="dxa"/>
          </w:tcPr>
          <w:p w:rsidR="00EF0031" w:rsidRDefault="00EF0031" w:rsidP="00C3732C">
            <w:pPr>
              <w:pStyle w:val="ConsNonformat"/>
              <w:widowControl/>
              <w:ind w:right="0" w:firstLine="720"/>
              <w:jc w:val="both"/>
            </w:pPr>
          </w:p>
        </w:tc>
        <w:tc>
          <w:tcPr>
            <w:tcW w:w="1559" w:type="dxa"/>
          </w:tcPr>
          <w:p w:rsidR="00EF0031" w:rsidRDefault="00EF0031" w:rsidP="00C3732C">
            <w:pPr>
              <w:pStyle w:val="ConsNonformat"/>
              <w:widowControl/>
              <w:ind w:right="0" w:firstLine="720"/>
              <w:jc w:val="both"/>
            </w:pPr>
          </w:p>
        </w:tc>
        <w:tc>
          <w:tcPr>
            <w:tcW w:w="8505" w:type="dxa"/>
          </w:tcPr>
          <w:p w:rsidR="00EF0031" w:rsidRPr="00500161" w:rsidRDefault="00EF0031" w:rsidP="00C3732C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EF0031" w:rsidRPr="00500161" w:rsidRDefault="00EF0031" w:rsidP="00C3732C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 xml:space="preserve">к целевой Программе муниципального района </w:t>
            </w:r>
            <w:proofErr w:type="gramStart"/>
            <w:r w:rsidRPr="00500161">
              <w:rPr>
                <w:rFonts w:ascii="Times New Roman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500161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«Строительство и реконструкция объектов образования на территории муниципального района Волжский Самарской области» </w:t>
            </w:r>
          </w:p>
          <w:p w:rsidR="00EF0031" w:rsidRDefault="00EF0031" w:rsidP="00C3732C">
            <w:pPr>
              <w:pStyle w:val="ConsNonformat"/>
              <w:widowControl/>
              <w:ind w:right="0"/>
              <w:jc w:val="center"/>
            </w:pPr>
            <w:r w:rsidRPr="00500161">
              <w:rPr>
                <w:rFonts w:ascii="Times New Roman" w:hAnsi="Times New Roman" w:cs="Times New Roman"/>
                <w:sz w:val="24"/>
                <w:szCs w:val="24"/>
              </w:rPr>
              <w:t>на 2011-2019 годы</w:t>
            </w:r>
          </w:p>
        </w:tc>
      </w:tr>
    </w:tbl>
    <w:p w:rsidR="00D15541" w:rsidRDefault="00D15541" w:rsidP="00EF0031">
      <w:pPr>
        <w:ind w:firstLine="0"/>
        <w:rPr>
          <w:sz w:val="24"/>
          <w:szCs w:val="24"/>
        </w:rPr>
      </w:pPr>
    </w:p>
    <w:tbl>
      <w:tblPr>
        <w:tblpPr w:leftFromText="180" w:rightFromText="180" w:vertAnchor="page" w:horzAnchor="margin" w:tblpXSpec="right" w:tblpY="2926"/>
        <w:tblW w:w="16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33"/>
        <w:gridCol w:w="4078"/>
        <w:gridCol w:w="1701"/>
        <w:gridCol w:w="1062"/>
        <w:gridCol w:w="1063"/>
        <w:gridCol w:w="1063"/>
        <w:gridCol w:w="1063"/>
        <w:gridCol w:w="1063"/>
        <w:gridCol w:w="1063"/>
        <w:gridCol w:w="1063"/>
        <w:gridCol w:w="1063"/>
        <w:gridCol w:w="1063"/>
      </w:tblGrid>
      <w:tr w:rsidR="00EF0031" w:rsidRPr="006D3C84" w:rsidTr="00EF0031">
        <w:tblPrEx>
          <w:tblCellMar>
            <w:top w:w="0" w:type="dxa"/>
            <w:bottom w:w="0" w:type="dxa"/>
          </w:tblCellMar>
        </w:tblPrEx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D3C8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D3C84">
              <w:rPr>
                <w:rFonts w:ascii="Times New Roman" w:hAnsi="Times New Roman" w:cs="Times New Roman"/>
              </w:rPr>
              <w:t>/</w:t>
            </w:r>
            <w:proofErr w:type="spellStart"/>
            <w:r w:rsidRPr="006D3C8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Наименование целевого индикатора (показателя)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5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Значение целевых индикаторов (показателей) по годам</w:t>
            </w:r>
          </w:p>
        </w:tc>
      </w:tr>
      <w:tr w:rsidR="00EF0031" w:rsidRPr="006D3C84" w:rsidTr="00EF0031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2019</w:t>
            </w:r>
          </w:p>
        </w:tc>
      </w:tr>
      <w:tr w:rsidR="00EF0031" w:rsidRPr="006D3C84" w:rsidTr="00C3732C">
        <w:tblPrEx>
          <w:tblCellMar>
            <w:top w:w="0" w:type="dxa"/>
            <w:bottom w:w="0" w:type="dxa"/>
          </w:tblCellMar>
        </w:tblPrEx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Формирование сети современных образовательных учреждений, соответствующих требованиям действующего законодательства (задача 1)</w:t>
            </w:r>
          </w:p>
        </w:tc>
      </w:tr>
      <w:tr w:rsidR="00EF0031" w:rsidRPr="006D3C84" w:rsidTr="00EF0031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Количество вводимых в эксплуатацию новых зданий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1</w:t>
            </w:r>
          </w:p>
        </w:tc>
      </w:tr>
      <w:tr w:rsidR="00EF0031" w:rsidRPr="006D3C84" w:rsidTr="00C3732C">
        <w:tblPrEx>
          <w:tblCellMar>
            <w:top w:w="0" w:type="dxa"/>
            <w:bottom w:w="0" w:type="dxa"/>
          </w:tblCellMar>
        </w:tblPrEx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 xml:space="preserve">Снижение дефицита дошкольных мест в образовательных учреждениях на территории муниципального района </w:t>
            </w:r>
            <w:proofErr w:type="gramStart"/>
            <w:r w:rsidRPr="006D3C84">
              <w:rPr>
                <w:rFonts w:ascii="Times New Roman" w:hAnsi="Times New Roman" w:cs="Times New Roman"/>
              </w:rPr>
              <w:t>Волжский</w:t>
            </w:r>
            <w:proofErr w:type="gramEnd"/>
            <w:r w:rsidRPr="006D3C84">
              <w:rPr>
                <w:rFonts w:ascii="Times New Roman" w:hAnsi="Times New Roman" w:cs="Times New Roman"/>
              </w:rPr>
              <w:t xml:space="preserve"> Самарской области (задача 2)</w:t>
            </w:r>
          </w:p>
        </w:tc>
      </w:tr>
      <w:tr w:rsidR="00EF0031" w:rsidRPr="006D3C84" w:rsidTr="00EF0031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2.</w:t>
            </w:r>
          </w:p>
          <w:p w:rsidR="00EF0031" w:rsidRDefault="00EF0031" w:rsidP="00C3732C"/>
          <w:p w:rsidR="00EF0031" w:rsidRDefault="00EF0031" w:rsidP="00C3732C"/>
          <w:p w:rsidR="00EF0031" w:rsidRPr="002F3FD6" w:rsidRDefault="00EF0031" w:rsidP="00C3732C">
            <w:pPr>
              <w:ind w:firstLine="0"/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Количество вводимых мест для дошкольного образования в 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D3C8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031" w:rsidRPr="006D3C84" w:rsidRDefault="00EF0031" w:rsidP="00C37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D3C84">
              <w:rPr>
                <w:rFonts w:ascii="Times New Roman" w:hAnsi="Times New Roman" w:cs="Times New Roman"/>
              </w:rPr>
              <w:t>90</w:t>
            </w:r>
          </w:p>
        </w:tc>
      </w:tr>
    </w:tbl>
    <w:p w:rsidR="00EF0031" w:rsidRPr="00A30FD2" w:rsidRDefault="00EF0031" w:rsidP="00EF0031">
      <w:pPr>
        <w:ind w:firstLine="0"/>
        <w:rPr>
          <w:sz w:val="24"/>
          <w:szCs w:val="24"/>
        </w:rPr>
      </w:pPr>
    </w:p>
    <w:sectPr w:rsidR="00EF0031" w:rsidRPr="00A30FD2" w:rsidSect="00EF0031">
      <w:pgSz w:w="16838" w:h="11906" w:orient="landscape"/>
      <w:pgMar w:top="426" w:right="395" w:bottom="568" w:left="56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F0031"/>
    <w:rsid w:val="001B5FAF"/>
    <w:rsid w:val="00646BB2"/>
    <w:rsid w:val="0096179C"/>
    <w:rsid w:val="009E437B"/>
    <w:rsid w:val="00A30FD2"/>
    <w:rsid w:val="00BC4173"/>
    <w:rsid w:val="00D15541"/>
    <w:rsid w:val="00EF0031"/>
    <w:rsid w:val="00F7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F00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F0031"/>
    <w:pPr>
      <w:ind w:firstLine="0"/>
    </w:pPr>
    <w:rPr>
      <w:rFonts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AdmSK</dc:creator>
  <cp:keywords/>
  <dc:description/>
  <cp:lastModifiedBy>AdmSK</cp:lastModifiedBy>
  <cp:revision>2</cp:revision>
  <dcterms:created xsi:type="dcterms:W3CDTF">2011-09-07T18:11:00Z</dcterms:created>
  <dcterms:modified xsi:type="dcterms:W3CDTF">2011-09-07T18:12:00Z</dcterms:modified>
</cp:coreProperties>
</file>